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4865987F" w:rsidR="00A16F39" w:rsidRDefault="00522C52" w:rsidP="00A16F39">
      <w:pPr>
        <w:pStyle w:val="Titolo1"/>
        <w:spacing w:after="200" w:line="360" w:lineRule="auto"/>
      </w:pPr>
      <w:r w:rsidRPr="00522C52">
        <w:t>O MARIA. O MARIA</w:t>
      </w:r>
    </w:p>
    <w:p w14:paraId="7C4EB848" w14:textId="77777777" w:rsidR="00522C52" w:rsidRPr="00522C52" w:rsidRDefault="00522C52" w:rsidP="00522C52">
      <w:pPr>
        <w:spacing w:line="360" w:lineRule="auto"/>
        <w:jc w:val="both"/>
        <w:rPr>
          <w:rFonts w:ascii="Arial" w:eastAsia="Times New Roman" w:hAnsi="Arial" w:cs="Arial"/>
          <w:bCs/>
          <w:sz w:val="28"/>
          <w:szCs w:val="28"/>
          <w:lang w:eastAsia="it-IT"/>
        </w:rPr>
      </w:pPr>
      <w:r w:rsidRPr="00522C52">
        <w:rPr>
          <w:rFonts w:ascii="Arial" w:eastAsia="Times New Roman" w:hAnsi="Arial" w:cs="Arial"/>
          <w:bCs/>
          <w:sz w:val="28"/>
          <w:szCs w:val="28"/>
          <w:lang w:eastAsia="it-IT"/>
        </w:rPr>
        <w:t xml:space="preserve">Un tempo abbiamo scritto: 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 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 viste datrici di vita per tutti. Liberatrici da schiavitù, oppressione, servitù varie, dalla stessa morte che minacciosa incombeva su di loro. 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 Questo cantore Inizia a celebrare la gloria di questa Donna unica nel creato del suo Dio, ma poi si ferma. Non sa andare avanti. Non sa cosa dire. Il suo cuore si blocca. I suoi </w:t>
      </w:r>
      <w:r w:rsidRPr="00522C52">
        <w:rPr>
          <w:rFonts w:ascii="Arial" w:eastAsia="Times New Roman" w:hAnsi="Arial" w:cs="Arial"/>
          <w:bCs/>
          <w:sz w:val="28"/>
          <w:szCs w:val="28"/>
          <w:lang w:eastAsia="it-IT"/>
        </w:rPr>
        <w:lastRenderedPageBreak/>
        <w:t xml:space="preserve">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 Dinanzi alla contemplazione della Vergine Maria diviene quasi impossibile narrare la sua bellezza. Non vi sono parole adatte. Tutte sembrano insufficienti. </w:t>
      </w:r>
    </w:p>
    <w:p w14:paraId="73009312" w14:textId="77777777" w:rsidR="00522C52" w:rsidRPr="00522C52" w:rsidRDefault="00522C52" w:rsidP="00522C52">
      <w:pPr>
        <w:spacing w:line="360" w:lineRule="auto"/>
        <w:jc w:val="both"/>
        <w:rPr>
          <w:rFonts w:ascii="Arial" w:eastAsia="Times New Roman" w:hAnsi="Arial" w:cs="Arial"/>
          <w:bCs/>
          <w:sz w:val="28"/>
          <w:szCs w:val="28"/>
          <w:lang w:eastAsia="it-IT"/>
        </w:rPr>
      </w:pPr>
      <w:r w:rsidRPr="00522C52">
        <w:rPr>
          <w:rFonts w:ascii="Arial" w:eastAsia="Times New Roman" w:hAnsi="Arial" w:cs="Arial"/>
          <w:bCs/>
          <w:sz w:val="28"/>
          <w:szCs w:val="28"/>
          <w:lang w:eastAsia="it-IT"/>
        </w:rPr>
        <w:t xml:space="preserve">Bisogna allora passare dalla contemplazione al gusto. Per Lei si deve applicare la parola del Salmo: “Benedirò il Signore in ogni tempo, sulla mia bocca sempre la sua lode. Magnificate con me il Signore, esaltiamo insieme il suo nome. Guardate a lui e sarete raggianti, i vostri volti non dovranno arrossire. Gustate e vedete com’è buono il Signore; beato l’uomo che in lui si rifugia” (Cfr. Sal 34,1-9). Il gusto è via sublime di conoscenza, supera infinitamente quella dell’occhio e dell’orecchio. Gustare la bellezza della Madre di Dio è andare infinitamente oltre la nostra mente, il nostro cuore, il nostro orecchio, il nostro tatto, il nostro odorato. Gli altri sensi bisogna che vengano messi da parte. Per essi si conoscerà sempre poco sia di Dio che delle sue opere e la Vergine Maria è l’Opera delle opere di Dio. L’Opera in assoluto di Dio è Cristo Gesù, che nasce dal suo grembo verginale, quando il Verbo si fa carne e viene ad abitare in messo a noi per darci la grazia e la verità. 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w:t>
      </w:r>
      <w:r w:rsidRPr="00522C52">
        <w:rPr>
          <w:rFonts w:ascii="Arial" w:eastAsia="Times New Roman" w:hAnsi="Arial" w:cs="Arial"/>
          <w:bCs/>
          <w:sz w:val="28"/>
          <w:szCs w:val="28"/>
          <w:lang w:eastAsia="it-IT"/>
        </w:rPr>
        <w:lastRenderedPageBreak/>
        <w:t xml:space="preserve">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 Spirito Santo di Dio, nostro Consolatore, Paràclito, nostra Verità eterna, donaci lo stesso tuo gusto perché vogliamo per un solo istante della nostra vita sulla terra lasciarci estasiare dalla conoscenza di questa Donna che è l’Incanto della Beata Trinità. Angeli e Santi intercedete per noi e otteneteci questa grazia. Essa sola basta a saziare la nostra vita. Nulla più è necessario. </w:t>
      </w:r>
    </w:p>
    <w:p w14:paraId="78170F8C" w14:textId="77777777" w:rsidR="00522C52" w:rsidRPr="00522C52" w:rsidRDefault="00522C52" w:rsidP="00522C52">
      <w:pPr>
        <w:spacing w:line="360" w:lineRule="auto"/>
        <w:jc w:val="both"/>
        <w:rPr>
          <w:rFonts w:ascii="Arial" w:eastAsia="Times New Roman" w:hAnsi="Arial" w:cs="Arial"/>
          <w:bCs/>
          <w:sz w:val="28"/>
          <w:szCs w:val="28"/>
          <w:lang w:eastAsia="it-IT"/>
        </w:rPr>
      </w:pPr>
      <w:r w:rsidRPr="00522C52">
        <w:rPr>
          <w:rFonts w:ascii="Arial" w:eastAsia="Times New Roman" w:hAnsi="Arial" w:cs="Arial"/>
          <w:bCs/>
          <w:sz w:val="28"/>
          <w:szCs w:val="28"/>
          <w:lang w:eastAsia="it-IT"/>
        </w:rPr>
        <w:t xml:space="preserve">Oggi aggiungiamo: della Vergine Maria noi abbiamo visto una stupenda vigna da lei piantata e coltivata con indicibile amore. Poi Lei ha affiato questa sua stupenda vigna a dei contadini perché la perfezionassero in ogni bellezza. Questo lavoro richiedeva pazienza, infinita pazienza, ma soprattutto lo stesso amore e la stessa dedizione della Madre di Dio, richiedeva però prima di ogni altra cosa la grande santità di cui è rivestita la Vergine Maria. Questi contadini ben presto ridussero la bellissima vigna della Madre di Dio in un selva di rovi, ortiche e ogni altra erba selvatiche. La vigna fu soffocata. In più le solide mura poste a custodia della vigna furono abbattute. Entrarono nella vigna facoceri, cinghiali, capre selvatiche, ogni altra bestie dei campi, e di quella vigna sono rimasti tanti tronchi che chiedono con insistenza alla Vergine Maria che ritorni nella sua un tempo stupenda vigna e le dia il suo splendore e la sua originaria bellezza. Noi siamo certi che la Vergine Maria ritornerà a coltivare la </w:t>
      </w:r>
      <w:r w:rsidRPr="00522C52">
        <w:rPr>
          <w:rFonts w:ascii="Arial" w:eastAsia="Times New Roman" w:hAnsi="Arial" w:cs="Arial"/>
          <w:bCs/>
          <w:sz w:val="28"/>
          <w:szCs w:val="28"/>
          <w:lang w:eastAsia="it-IT"/>
        </w:rPr>
        <w:lastRenderedPageBreak/>
        <w:t xml:space="preserve">sua viga, Noi siamo convinti che ritornerà per attestare al mondo intero che la vigna era sua, per volontà del Figlio suo. Lei ritornerà perché il Figlio suo ha bisogno che Lei gli edifichi stupende vigne evangeliche. Noi chiediamo a quanti hanno gustato la bellezza di quella vigna che ogni giorno innalzino a Lei una preghiera accorata. Lei ascolterà il nostro grido e di certo ritornerà. Noi già le promettiamo che saremo contadini che ci lasceremo guidare dal suo amore, dalla sua saggezza, dal suo cuore.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2FD6" w14:textId="77777777" w:rsidR="00A31716" w:rsidRDefault="00A31716">
      <w:pPr>
        <w:spacing w:after="0" w:line="240" w:lineRule="auto"/>
      </w:pPr>
      <w:r>
        <w:separator/>
      </w:r>
    </w:p>
  </w:endnote>
  <w:endnote w:type="continuationSeparator" w:id="0">
    <w:p w14:paraId="320EB55F" w14:textId="77777777" w:rsidR="00A31716" w:rsidRDefault="00A3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62CD" w14:textId="77777777" w:rsidR="00A31716" w:rsidRDefault="00A31716">
      <w:pPr>
        <w:spacing w:after="0" w:line="240" w:lineRule="auto"/>
      </w:pPr>
      <w:r>
        <w:separator/>
      </w:r>
    </w:p>
  </w:footnote>
  <w:footnote w:type="continuationSeparator" w:id="0">
    <w:p w14:paraId="17FB90B0" w14:textId="77777777" w:rsidR="00A31716" w:rsidRDefault="00A31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0DD"/>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22C52"/>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45DCB"/>
    <w:rsid w:val="00766ECC"/>
    <w:rsid w:val="00770EA5"/>
    <w:rsid w:val="007770EF"/>
    <w:rsid w:val="007923DF"/>
    <w:rsid w:val="007B1BE2"/>
    <w:rsid w:val="007D3386"/>
    <w:rsid w:val="00812A26"/>
    <w:rsid w:val="00826413"/>
    <w:rsid w:val="00850E9C"/>
    <w:rsid w:val="00872315"/>
    <w:rsid w:val="00895FF0"/>
    <w:rsid w:val="008A007C"/>
    <w:rsid w:val="008A5959"/>
    <w:rsid w:val="008B313A"/>
    <w:rsid w:val="008D2EA8"/>
    <w:rsid w:val="008E5967"/>
    <w:rsid w:val="00920C49"/>
    <w:rsid w:val="009229F0"/>
    <w:rsid w:val="00953DD6"/>
    <w:rsid w:val="0096708F"/>
    <w:rsid w:val="009C675E"/>
    <w:rsid w:val="00A16F39"/>
    <w:rsid w:val="00A31716"/>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20D99"/>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2024-07-04T12:44:00Z</dcterms:created>
  <dcterms:modified xsi:type="dcterms:W3CDTF">2024-07-05T13:08:00Z</dcterms:modified>
</cp:coreProperties>
</file>